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123C" w14:textId="77777777" w:rsidR="00EE59B7" w:rsidRPr="00EE59B7" w:rsidRDefault="00EE59B7" w:rsidP="006939BC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  3424</w:t>
      </w:r>
      <w:r w:rsidRPr="00EE59B7"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  <w:t> </w:t>
      </w:r>
    </w:p>
    <w:p w14:paraId="2CD387F3" w14:textId="77777777" w:rsidR="00EE59B7" w:rsidRDefault="00EE59B7" w:rsidP="00EE59B7">
      <w:pPr>
        <w:suppressAutoHyphens w:val="0"/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14:paraId="1C403DD3" w14:textId="209C7224" w:rsidR="00EE59B7" w:rsidRPr="00EE59B7" w:rsidRDefault="00EE59B7" w:rsidP="00EE59B7">
      <w:pPr>
        <w:suppressAutoHyphens w:val="0"/>
        <w:ind w:firstLine="5430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679079B4" w14:textId="6050CDF1" w:rsidR="00EE59B7" w:rsidRDefault="00EE59B7" w:rsidP="00EE59B7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 N E X O I</w:t>
      </w:r>
      <w:r w:rsid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. </w:t>
      </w:r>
      <w:r w:rsidR="000309A5" w:rsidRPr="000309A5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SOLICITUD</w:t>
      </w:r>
    </w:p>
    <w:p w14:paraId="18859933" w14:textId="77777777" w:rsidR="00EE59B7" w:rsidRPr="00EE59B7" w:rsidRDefault="00EE59B7" w:rsidP="00EE59B7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22"/>
          <w:szCs w:val="22"/>
          <w:lang w:val="es-ES" w:eastAsia="es-ES_tradnl"/>
        </w:rPr>
      </w:pPr>
    </w:p>
    <w:p w14:paraId="166CF590" w14:textId="77777777" w:rsidR="00070466" w:rsidRPr="000309A5" w:rsidRDefault="00070466" w:rsidP="00070466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AYUDAS ECONÓMICAS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PARA EL DESARROLLO DE PROYECTOS  DEL SECTOR AUDIOVISUAL</w:t>
      </w:r>
    </w:p>
    <w:p w14:paraId="2491BADD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REPRESENTANTE: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5BA7765" w14:textId="71E675D9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 del representante: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EE59B7" w:rsidRPr="00EE59B7" w14:paraId="4E949B88" w14:textId="77777777" w:rsidTr="00EE59B7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31FA0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13756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361FA093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6"/>
          <w:szCs w:val="16"/>
          <w:lang w:val="es-ES" w:eastAsia="es-ES_tradnl"/>
        </w:rPr>
        <w:t> </w:t>
      </w:r>
    </w:p>
    <w:p w14:paraId="765FFE04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EN REPRESENTACIÓN DE LA ENTIDAD: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5BA0DEC1" w14:textId="3A05D5BA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Razón social: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CIF.: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artístico: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3947"/>
      </w:tblGrid>
      <w:tr w:rsidR="00EE59B7" w:rsidRPr="00EE59B7" w14:paraId="4D378157" w14:textId="77777777" w:rsidTr="00EE59B7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E835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118F7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    </w:t>
            </w:r>
          </w:p>
        </w:tc>
      </w:tr>
    </w:tbl>
    <w:p w14:paraId="23901808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</w:t>
      </w:r>
    </w:p>
    <w:p w14:paraId="69F6A0B4" w14:textId="78232FE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Dirección fiscal de la entidad: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EE59B7" w14:paraId="1CBE99CD" w14:textId="77777777" w:rsidTr="00EE59B7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0034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A146F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571F1F25" w14:textId="1CB54BA5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Población: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EE59B7" w14:paraId="1FF15A10" w14:textId="77777777" w:rsidTr="00EE59B7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AA7D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5649B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0918E3CB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IBAN cuenta bancaria: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6154F4B3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   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EE59B7" w:rsidRPr="00EE59B7" w14:paraId="59DEE8EE" w14:textId="77777777" w:rsidTr="00EE59B7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2A486" w14:textId="77777777" w:rsidR="00EE59B7" w:rsidRPr="00EE59B7" w:rsidRDefault="00EE59B7" w:rsidP="00CF620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  <w:p w14:paraId="10B70F9E" w14:textId="0EBE0C18" w:rsidR="00EE59B7" w:rsidRPr="00EE59B7" w:rsidRDefault="00EE59B7" w:rsidP="00CF6202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1AE79D45" w14:textId="04B6512E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051F9A92" w14:textId="48975CBB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Web: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________________________________________________________________________________</w:t>
      </w:r>
    </w:p>
    <w:p w14:paraId="58559132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F85F6EA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sz w:val="20"/>
          <w:szCs w:val="20"/>
          <w:lang w:val="es-ES" w:eastAsia="es-ES_tradnl"/>
        </w:rPr>
        <w:t>DATOS DE CONTACTO:</w:t>
      </w:r>
      <w:r w:rsidRPr="00EE59B7">
        <w:rPr>
          <w:rFonts w:ascii="Arial" w:eastAsia="Times New Roman" w:hAnsi="Arial" w:cs="Arial"/>
          <w:sz w:val="20"/>
          <w:szCs w:val="20"/>
          <w:lang w:val="es-ES" w:eastAsia="es-ES_tradnl"/>
        </w:rPr>
        <w:t> </w:t>
      </w:r>
    </w:p>
    <w:p w14:paraId="015E750F" w14:textId="47910D7D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Nombre y apellidos: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>____________________________________________________________________</w:t>
      </w:r>
    </w:p>
    <w:p w14:paraId="1FBD7247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 </w:t>
      </w:r>
    </w:p>
    <w:p w14:paraId="41D5DF9E" w14:textId="5E45CD33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Teléfono: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Móvil: </w:t>
      </w:r>
      <w:r w:rsidRPr="00EE59B7">
        <w:rPr>
          <w:rFonts w:ascii="Calibri" w:eastAsia="Times New Roman" w:hAnsi="Calibri" w:cs="Segoe UI"/>
          <w:sz w:val="18"/>
          <w:szCs w:val="18"/>
          <w:lang w:val="es-ES" w:eastAsia="es-ES_tradnl"/>
        </w:rPr>
        <w:t xml:space="preserve">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  </w:t>
      </w:r>
      <w:r>
        <w:rPr>
          <w:rFonts w:ascii="Arial" w:eastAsia="Times New Roman" w:hAnsi="Arial" w:cs="Arial"/>
          <w:sz w:val="18"/>
          <w:szCs w:val="18"/>
          <w:lang w:val="es-ES" w:eastAsia="es-ES_tradnl"/>
        </w:rPr>
        <w:t xml:space="preserve">                                                            </w:t>
      </w:r>
      <w:r w:rsidRPr="00EE59B7">
        <w:rPr>
          <w:rFonts w:ascii="Arial" w:eastAsia="Times New Roman" w:hAnsi="Arial" w:cs="Arial"/>
          <w:sz w:val="18"/>
          <w:szCs w:val="18"/>
          <w:lang w:val="es-ES" w:eastAsia="es-ES_tradnl"/>
        </w:rPr>
        <w:t>Correo electrónico: 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EE59B7" w:rsidRPr="00EE59B7" w14:paraId="1193DF8C" w14:textId="77777777" w:rsidTr="00EE59B7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07CDD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2FEF4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BA38" w14:textId="77777777" w:rsidR="00EE59B7" w:rsidRPr="00EE59B7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EE59B7">
              <w:rPr>
                <w:rFonts w:ascii="Arial" w:eastAsia="Times New Roman" w:hAnsi="Arial" w:cs="Arial"/>
                <w:sz w:val="18"/>
                <w:szCs w:val="18"/>
                <w:lang w:val="es-ES" w:eastAsia="es-ES_tradnl"/>
              </w:rPr>
              <w:t> </w:t>
            </w:r>
          </w:p>
        </w:tc>
      </w:tr>
    </w:tbl>
    <w:p w14:paraId="70F3B23B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5009805D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PROYECTO</w:t>
      </w:r>
      <w:r w:rsidRPr="00EE59B7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</w:p>
    <w:p w14:paraId="178E3E3D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46F66474" w14:textId="1FBD77C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TITULO DEL PROYECTO PARA LA QUE SE SOLICITA LA AYUDA:  </w:t>
      </w: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_______________________________________</w:t>
      </w:r>
    </w:p>
    <w:p w14:paraId="75789C1D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2F0A0CE8" w14:textId="14E64C16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IMPORTE SOLICITADO: </w:t>
      </w: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______________________________________________________</w:t>
      </w:r>
    </w:p>
    <w:p w14:paraId="582FE459" w14:textId="04965896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40582165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tbl>
      <w:tblPr>
        <w:tblW w:w="8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EE59B7" w:rsidRPr="00EE59B7" w14:paraId="4E1DA0C7" w14:textId="77777777" w:rsidTr="00EE59B7">
        <w:trPr>
          <w:trHeight w:val="217"/>
        </w:trPr>
        <w:tc>
          <w:tcPr>
            <w:tcW w:w="8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005EB39" w14:textId="77777777" w:rsidR="00EE59B7" w:rsidRPr="0088151D" w:rsidRDefault="00EE59B7" w:rsidP="00EE59B7">
            <w:pPr>
              <w:suppressAutoHyphens w:val="0"/>
              <w:textAlignment w:val="baseline"/>
              <w:divId w:val="200195977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DOCUMENTOS QUE SE ACOMPAÑAN: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EE59B7" w:rsidRPr="00EE59B7" w14:paraId="66658487" w14:textId="77777777" w:rsidTr="00EE59B7">
        <w:trPr>
          <w:trHeight w:val="296"/>
        </w:trPr>
        <w:tc>
          <w:tcPr>
            <w:tcW w:w="8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1ADDF89" w14:textId="71DDFEED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1. Fotocopia del N.I.F. / Tarjeta de identificación fiscal del/de la solicitante o representante con la acreditación suficiente del cargo y facultades conferidas</w:t>
            </w:r>
            <w:r w:rsidRPr="0088151D">
              <w:rPr>
                <w:rFonts w:ascii="Lucida Grande" w:eastAsia="Times New Roman" w:hAnsi="Lucida Grande" w:cs="Lucida Grande"/>
                <w:color w:val="000000"/>
                <w:sz w:val="20"/>
                <w:szCs w:val="20"/>
                <w:lang w:val="es-ES" w:eastAsia="es-ES_tradnl"/>
              </w:rPr>
              <w:t> 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para firmar la solicitud. </w:t>
            </w:r>
          </w:p>
        </w:tc>
      </w:tr>
      <w:tr w:rsidR="00EE59B7" w:rsidRPr="00EE59B7" w14:paraId="730C5D47" w14:textId="77777777" w:rsidTr="00EE59B7">
        <w:trPr>
          <w:trHeight w:val="1900"/>
        </w:trPr>
        <w:tc>
          <w:tcPr>
            <w:tcW w:w="8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9A0F40" w14:textId="77777777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2. Escritura de constitución y estatutos sociales de la empresa. </w:t>
            </w:r>
          </w:p>
          <w:p w14:paraId="3447ECC8" w14:textId="7A3A3F23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3.- Certificado estar al corriente con S.S.(</w:t>
            </w:r>
            <w:r w:rsidRPr="00881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ES_tradnl"/>
              </w:rPr>
              <w:t>no es preciso presentar si se autoriza al ICA a recabar los datos).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  <w:p w14:paraId="46538907" w14:textId="77777777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4.-Certificado de la Agencia Estatal de Administración Tributaria (</w:t>
            </w:r>
            <w:r w:rsidRPr="00881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ES_tradnl"/>
              </w:rPr>
              <w:t>no es preciso presentar si se autoriza al ICA a recabar los datos).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  <w:p w14:paraId="0DBC9941" w14:textId="77777777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5.- Certificado de la Agencia Tributaria CARM (</w:t>
            </w:r>
            <w:r w:rsidRPr="008815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 w:eastAsia="es-ES_tradnl"/>
              </w:rPr>
              <w:t>no es preciso presentar si se autoriza al ICA a recabar los datos).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  <w:p w14:paraId="174FFF93" w14:textId="77777777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6. Alta IAE con los datos de periodo de alta. </w:t>
            </w:r>
          </w:p>
        </w:tc>
      </w:tr>
      <w:tr w:rsidR="00EE59B7" w:rsidRPr="00EE59B7" w14:paraId="2814A376" w14:textId="77777777" w:rsidTr="00EE59B7">
        <w:trPr>
          <w:trHeight w:val="1268"/>
        </w:trPr>
        <w:tc>
          <w:tcPr>
            <w:tcW w:w="8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35372" w14:textId="77777777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7. Certificado del banco o caja de ahorros con el CCC (20 dígitos). </w:t>
            </w:r>
          </w:p>
          <w:p w14:paraId="4985108F" w14:textId="1E2F1289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8.- Proyecto (según artículo 8 punto 4). </w:t>
            </w:r>
          </w:p>
          <w:p w14:paraId="10D9171E" w14:textId="77777777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9.- Acreditación de propiedad derechos guion </w:t>
            </w:r>
            <w:r w:rsidRPr="00881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ANEXO II.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  <w:p w14:paraId="73589337" w14:textId="48EFD39D" w:rsidR="00EE59B7" w:rsidRPr="0088151D" w:rsidRDefault="00EE59B7" w:rsidP="00EE59B7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_tradnl"/>
              </w:rPr>
            </w:pP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10.- Declaración responsable y sobre otras ayudas recibidas o solicitadas para el mismo proyecto según </w:t>
            </w:r>
            <w:r w:rsidRPr="00881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ANEXO III.</w:t>
            </w:r>
            <w:r w:rsidRPr="0088151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</w:tbl>
    <w:p w14:paraId="0FF95C1E" w14:textId="77777777" w:rsidR="00B30830" w:rsidRDefault="00B30830" w:rsidP="00B30830">
      <w:pPr>
        <w:pStyle w:val="Textoindependiente"/>
        <w:spacing w:before="40"/>
        <w:jc w:val="left"/>
        <w:rPr>
          <w:b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eastAsia="es-ES_tradnl"/>
        </w:rPr>
        <w:t> </w:t>
      </w:r>
    </w:p>
    <w:p w14:paraId="6C4FA56A" w14:textId="77777777" w:rsidR="00B30830" w:rsidRDefault="00B30830" w:rsidP="00B308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  <w:lastRenderedPageBreak/>
        <w:t>DECLARA RESPONSABLEMENTE</w:t>
      </w:r>
      <w:r>
        <w:rPr>
          <w:rFonts w:ascii="Times New Roman" w:hAnsi="Times New Roman" w:cs="Times New Roman"/>
          <w:sz w:val="20"/>
          <w:szCs w:val="20"/>
        </w:rPr>
        <w:t xml:space="preserve"> que todos los datos indicados en el presente anexo de solicitud son ciertos.</w:t>
      </w:r>
    </w:p>
    <w:p w14:paraId="72AA0D0D" w14:textId="77777777" w:rsidR="00BF07F8" w:rsidRDefault="00BF07F8" w:rsidP="00BF07F8">
      <w:pPr>
        <w:pStyle w:val="NormalWeb"/>
      </w:pPr>
      <w: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00C3ADF4" w14:textId="77777777" w:rsidR="00BF07F8" w:rsidRDefault="00BF07F8" w:rsidP="00BF07F8">
      <w:pPr>
        <w:pStyle w:val="NormalWeb"/>
      </w:pPr>
      <w:r>
        <w:t xml:space="preserve">[] </w:t>
      </w:r>
      <w:r>
        <w:rPr>
          <w:rStyle w:val="Textoennegrita"/>
        </w:rPr>
        <w:t>Me OPONGO</w:t>
      </w:r>
      <w:r>
        <w:t>* a la consulta de </w:t>
      </w:r>
      <w:r>
        <w:rPr>
          <w:rStyle w:val="nfasis"/>
        </w:rPr>
        <w:t>Estar al corriente de las obligaciones con la Seguridad Social.</w:t>
      </w:r>
    </w:p>
    <w:p w14:paraId="6DF5116D" w14:textId="77777777" w:rsidR="00BF07F8" w:rsidRDefault="00BF07F8" w:rsidP="00BF07F8">
      <w:pPr>
        <w:pStyle w:val="NormalWeb"/>
      </w:pPr>
      <w:r>
        <w:t xml:space="preserve">Asimismo, </w:t>
      </w:r>
      <w:r>
        <w:rPr>
          <w:rStyle w:val="Textoennegrita"/>
        </w:rPr>
        <w:t>autoriza</w:t>
      </w:r>
      <w:r>
        <w:t xml:space="preserve"> la consulta de los datos tributarios, excepto que expresamente no autorice la consulta.</w:t>
      </w:r>
    </w:p>
    <w:p w14:paraId="6DAA6DBE" w14:textId="77777777" w:rsidR="00BF07F8" w:rsidRDefault="00BF07F8" w:rsidP="00BF07F8">
      <w:pPr>
        <w:pStyle w:val="NormalWeb"/>
      </w:pPr>
      <w:r>
        <w:t xml:space="preserve">[] </w:t>
      </w:r>
      <w:r>
        <w:rPr>
          <w:rStyle w:val="Textoennegrita"/>
        </w:rPr>
        <w:t>NO AUTORIZO</w:t>
      </w:r>
      <w:r>
        <w:t>* la consulta de datos tributarios de </w:t>
      </w:r>
      <w:r>
        <w:rPr>
          <w:rStyle w:val="nfasis"/>
        </w:rPr>
        <w:t xml:space="preserve">Estar al corriente de las obligaciones tributarias con la AEAT </w:t>
      </w:r>
    </w:p>
    <w:p w14:paraId="3E411406" w14:textId="77777777" w:rsidR="00BF07F8" w:rsidRDefault="00BF07F8" w:rsidP="00BF07F8">
      <w:pPr>
        <w:pStyle w:val="NormalWeb"/>
      </w:pPr>
      <w:r>
        <w:t xml:space="preserve">[] </w:t>
      </w:r>
      <w:r>
        <w:rPr>
          <w:rStyle w:val="Textoennegrita"/>
        </w:rPr>
        <w:t>NO AUTORIZO</w:t>
      </w:r>
      <w:r>
        <w:t>* la consulta de datos tributarios de </w:t>
      </w:r>
      <w:r>
        <w:rPr>
          <w:rStyle w:val="nfasis"/>
        </w:rPr>
        <w:t xml:space="preserve">Estar al corriente de las obligaciones tributarias con la CARM, </w:t>
      </w:r>
    </w:p>
    <w:p w14:paraId="61AA09B6" w14:textId="77777777" w:rsidR="00BF07F8" w:rsidRDefault="00BF07F8" w:rsidP="00BF07F8">
      <w:pPr>
        <w:pStyle w:val="NormalWeb"/>
      </w:pPr>
      <w:r>
        <w:t xml:space="preserve">[] </w:t>
      </w:r>
      <w:r>
        <w:rPr>
          <w:rStyle w:val="Textoennegrita"/>
        </w:rPr>
        <w:t>NO AUTORIZO</w:t>
      </w:r>
      <w:r>
        <w:t>* la consulta de datos tributarios de </w:t>
      </w:r>
      <w:r>
        <w:rPr>
          <w:rStyle w:val="nfasis"/>
        </w:rPr>
        <w:t>Certificado de Domicilio Fiscal</w:t>
      </w:r>
    </w:p>
    <w:p w14:paraId="53437BA9" w14:textId="77777777" w:rsidR="00BF07F8" w:rsidRDefault="00BF07F8" w:rsidP="00BF07F8">
      <w:pPr>
        <w:pStyle w:val="NormalWeb"/>
      </w:pPr>
      <w:r>
        <w:t xml:space="preserve">[] </w:t>
      </w:r>
      <w:r>
        <w:rPr>
          <w:rStyle w:val="Textoennegrita"/>
        </w:rPr>
        <w:t>NO AUTORIZO</w:t>
      </w:r>
      <w:r>
        <w:t>* la consulta de datos tributarios de </w:t>
      </w:r>
      <w:r>
        <w:rPr>
          <w:rStyle w:val="nfasis"/>
        </w:rPr>
        <w:t>Certificado del Impuesto sobre Actividades Económicas)</w:t>
      </w:r>
      <w:r>
        <w:t> </w:t>
      </w:r>
    </w:p>
    <w:p w14:paraId="5EEBD57D" w14:textId="77777777" w:rsidR="00BF07F8" w:rsidRDefault="00BF07F8" w:rsidP="00BF07F8">
      <w:pPr>
        <w:pStyle w:val="NormalWeb"/>
      </w:pPr>
      <w:r>
        <w:t xml:space="preserve">(*) En el caso </w:t>
      </w:r>
      <w:r>
        <w:rPr>
          <w:rStyle w:val="Textoennegrita"/>
        </w:rPr>
        <w:t>de NO AUTORIZACIÓN O DE OPOSICIÓN</w:t>
      </w:r>
      <w:r>
        <w:t xml:space="preserve"> a que el órgano administrativo competente consulte u obtenga los mencionados datos y documentos, </w:t>
      </w:r>
      <w:r>
        <w:rPr>
          <w:rStyle w:val="Textoennegrita"/>
        </w:rPr>
        <w:t>QUEDO OBLIGADO A APORTARLOS</w:t>
      </w:r>
      <w:r>
        <w:t xml:space="preserve"> al procedimiento junto a esta solicitud o cuando me sean requeridos.</w:t>
      </w:r>
    </w:p>
    <w:p w14:paraId="186A071C" w14:textId="77777777" w:rsidR="00BF07F8" w:rsidRPr="003B417E" w:rsidRDefault="00BF07F8" w:rsidP="00BF07F8">
      <w:pPr>
        <w:autoSpaceDN w:val="0"/>
        <w:spacing w:before="100" w:after="100"/>
        <w:textAlignment w:val="baseline"/>
        <w:rPr>
          <w:rFonts w:ascii="Calibri" w:eastAsia="ヒラギノ角ゴ Pro W3" w:hAnsi="Calibri" w:cs="Calibri"/>
          <w:b/>
          <w:bCs/>
          <w:sz w:val="20"/>
        </w:rPr>
      </w:pPr>
    </w:p>
    <w:p w14:paraId="369F89D3" w14:textId="77777777" w:rsidR="00BF07F8" w:rsidRPr="003B417E" w:rsidRDefault="00BF07F8" w:rsidP="00BF07F8">
      <w:pPr>
        <w:autoSpaceDN w:val="0"/>
        <w:spacing w:before="100" w:after="100"/>
        <w:textAlignment w:val="baseline"/>
        <w:rPr>
          <w:rFonts w:ascii="Lucida Grande" w:eastAsia="ヒラギノ角ゴ Pro W3" w:hAnsi="Lucida Grande"/>
          <w:color w:val="000000"/>
          <w:sz w:val="20"/>
          <w:lang w:eastAsia="en-US"/>
        </w:rPr>
      </w:pPr>
      <w:r w:rsidRPr="003B417E">
        <w:rPr>
          <w:rFonts w:ascii="Calibri" w:eastAsia="ヒラギノ角ゴ Pro W3" w:hAnsi="Calibri" w:cs="Calibri"/>
          <w:b/>
          <w:bCs/>
          <w:sz w:val="20"/>
        </w:rPr>
        <w:t>Información sobre protección de datos personales   </w:t>
      </w:r>
      <w:r w:rsidRPr="003B417E">
        <w:rPr>
          <w:rFonts w:ascii="Calibri" w:eastAsia="ヒラギノ角ゴ Pro W3" w:hAnsi="Calibri" w:cs="Calibri"/>
          <w:b/>
          <w:bCs/>
          <w:color w:val="000000"/>
          <w:sz w:val="20"/>
        </w:rPr>
        <w:t xml:space="preserve">   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6780"/>
      </w:tblGrid>
      <w:tr w:rsidR="00BF07F8" w:rsidRPr="003B417E" w14:paraId="42BCF753" w14:textId="77777777" w:rsidTr="00130E5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3686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b/>
                <w:bCs/>
                <w:color w:val="000000"/>
                <w:sz w:val="18"/>
                <w:szCs w:val="18"/>
              </w:rPr>
              <w:t xml:space="preserve">Responsable del tratamiento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8878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El responsable del tratamiento es la Dirección General del ICA </w:t>
            </w:r>
          </w:p>
        </w:tc>
        <w:tc>
          <w:tcPr>
            <w:tcW w:w="6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62F8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Datos de contacto del Responsable: Av. Primero de Mayo, 1. Auditorio y Centro de Congresos “Víctor Villegas. CP 30006-Murcia</w:t>
            </w:r>
          </w:p>
          <w:p w14:paraId="09ACBC35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color w:val="FF0000"/>
                <w:sz w:val="18"/>
                <w:szCs w:val="18"/>
              </w:rPr>
              <w:t> </w:t>
            </w: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 xml:space="preserve">Datos de contacto del Delegado de Protección de Datos: la dirección de correo electrónico siguiente: </w:t>
            </w:r>
            <w:hyperlink r:id="rId10" w:history="1">
              <w:r w:rsidRPr="003B417E">
                <w:rPr>
                  <w:rFonts w:ascii="Calibri" w:eastAsia="ヒラギノ角ゴ Pro W3" w:hAnsi="Calibri" w:cs="Calibri"/>
                  <w:color w:val="0000FF"/>
                  <w:sz w:val="18"/>
                  <w:szCs w:val="18"/>
                  <w:u w:val="single"/>
                </w:rPr>
                <w:t>dpdigs@listas.carm.es</w:t>
              </w:r>
            </w:hyperlink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F07F8" w:rsidRPr="003B417E" w14:paraId="645125E4" w14:textId="77777777" w:rsidTr="00130E51"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C39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b/>
                <w:bCs/>
                <w:color w:val="000000"/>
                <w:sz w:val="18"/>
                <w:szCs w:val="18"/>
              </w:rPr>
              <w:t>Finalidad del tratamiento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0513" w14:textId="35DDAAF1" w:rsidR="00BF07F8" w:rsidRPr="003B417E" w:rsidRDefault="00BF07F8" w:rsidP="00130E51">
            <w:pPr>
              <w:autoSpaceDN w:val="0"/>
              <w:spacing w:line="276" w:lineRule="auto"/>
              <w:jc w:val="center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 xml:space="preserve">La tramitación y resolución del procedimiento </w:t>
            </w:r>
            <w:r w:rsidR="002A0AAC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3424</w:t>
            </w: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: “</w:t>
            </w:r>
            <w:r w:rsidRPr="003B417E">
              <w:rPr>
                <w:rFonts w:ascii="Calibri" w:eastAsia="ヒラギノ角ゴ Pro W3" w:hAnsi="Calibri" w:cs="Calibri"/>
                <w:b/>
                <w:caps/>
                <w:color w:val="000000"/>
                <w:sz w:val="18"/>
                <w:szCs w:val="18"/>
                <w:lang w:eastAsia="en-US"/>
              </w:rPr>
              <w:t xml:space="preserve">AYUDAS ECONÓMICAS a </w:t>
            </w:r>
            <w:r w:rsidR="002A0AAC">
              <w:rPr>
                <w:rFonts w:ascii="Calibri" w:eastAsia="ヒラギノ角ゴ Pro W3" w:hAnsi="Calibri" w:cs="Calibri"/>
                <w:b/>
                <w:caps/>
                <w:color w:val="000000"/>
                <w:sz w:val="18"/>
                <w:szCs w:val="18"/>
                <w:lang w:eastAsia="en-US"/>
              </w:rPr>
              <w:t>DESARROLLO DE PROYECTOS DEL SECTOR AUDIOVISUAL</w:t>
            </w:r>
            <w:r w:rsidRPr="003B417E">
              <w:rPr>
                <w:rFonts w:ascii="Calibri" w:eastAsia="ヒラギノ角ゴ Pro W3" w:hAnsi="Calibri" w:cs="Calibri"/>
                <w:b/>
                <w:caps/>
                <w:color w:val="000000"/>
                <w:sz w:val="18"/>
                <w:szCs w:val="18"/>
                <w:lang w:eastAsia="en-US"/>
              </w:rPr>
              <w:t xml:space="preserve"> en </w:t>
            </w:r>
            <w:r w:rsidRPr="003B417E">
              <w:rPr>
                <w:rFonts w:ascii="Calibri" w:eastAsia="ヒラギノ角ゴ Pro W3" w:hAnsi="Calibri" w:cs="Calibri"/>
                <w:b/>
                <w:caps/>
                <w:color w:val="000000"/>
                <w:sz w:val="18"/>
                <w:szCs w:val="18"/>
                <w:lang w:eastAsia="en-US"/>
              </w:rPr>
              <w:lastRenderedPageBreak/>
              <w:t>la región de murcia”</w:t>
            </w:r>
          </w:p>
        </w:tc>
        <w:tc>
          <w:tcPr>
            <w:tcW w:w="6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9919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lastRenderedPageBreak/>
              <w:t>La información facilitada será tratada con el fin de gestionar, tramitar y resolver su solicitud.</w:t>
            </w:r>
          </w:p>
          <w:p w14:paraId="659A1CD6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BF07F8" w:rsidRPr="003B417E" w14:paraId="2A522114" w14:textId="77777777" w:rsidTr="00130E51">
        <w:trPr>
          <w:trHeight w:val="748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881A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b/>
                <w:bCs/>
                <w:color w:val="000000"/>
                <w:sz w:val="18"/>
                <w:szCs w:val="18"/>
              </w:rPr>
              <w:t>Legitimación del tratamiento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12FB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El tratamiento se legitima por ser necesario para el ejercicio de poderes públicos.</w:t>
            </w:r>
          </w:p>
        </w:tc>
        <w:tc>
          <w:tcPr>
            <w:tcW w:w="6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F03E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La base jurídica en la que se basa el tratamiento es la recogida en el artículo 6.1 e) del Reglamento (UE) 2016/679 General de Protección de datos.</w:t>
            </w:r>
          </w:p>
          <w:p w14:paraId="4E2631D2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BF07F8" w:rsidRPr="003B417E" w14:paraId="70DBDF3B" w14:textId="77777777" w:rsidTr="00130E51"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C34D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b/>
                <w:bCs/>
                <w:color w:val="000000"/>
                <w:sz w:val="18"/>
                <w:szCs w:val="18"/>
              </w:rPr>
              <w:t xml:space="preserve">Destinatarios de cesiones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1BF1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No se cederán datos a terceros, salvo obligación legal.</w:t>
            </w:r>
          </w:p>
        </w:tc>
        <w:tc>
          <w:tcPr>
            <w:tcW w:w="6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C484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F07F8" w:rsidRPr="003B417E" w14:paraId="4736A3E4" w14:textId="77777777" w:rsidTr="00130E51"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CE20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b/>
                <w:bCs/>
                <w:color w:val="000000"/>
                <w:sz w:val="18"/>
                <w:szCs w:val="18"/>
              </w:rPr>
              <w:t>Derechos del interesado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667B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6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F7A1E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history="1">
              <w:r w:rsidRPr="003B417E">
                <w:rPr>
                  <w:rFonts w:ascii="Calibri" w:eastAsia="ヒラギノ角ゴ Pro W3" w:hAnsi="Calibri" w:cs="Calibri"/>
                  <w:color w:val="0000FF"/>
                  <w:sz w:val="18"/>
                  <w:szCs w:val="18"/>
                  <w:u w:val="single"/>
                </w:rPr>
                <w:t>https://sede.carm.es/web/pagina?IDCONTENIDO=2736&amp;IDTIPO=240&amp;RASTRO=c$m40288</w:t>
              </w:r>
            </w:hyperlink>
          </w:p>
          <w:p w14:paraId="20DC8713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color w:val="333333"/>
                <w:sz w:val="18"/>
                <w:szCs w:val="18"/>
              </w:rPr>
              <w:t>En cualquier caso, puede presentar una reclamación ante la Agencia Española de Protección de Datos.</w:t>
            </w:r>
          </w:p>
        </w:tc>
      </w:tr>
      <w:tr w:rsidR="00BF07F8" w:rsidRPr="003B417E" w14:paraId="425A6A83" w14:textId="77777777" w:rsidTr="00130E51"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4051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Lucida Grande" w:eastAsia="ヒラギノ角ゴ Pro W3" w:hAnsi="Lucida Grande"/>
                <w:color w:val="000000"/>
                <w:sz w:val="18"/>
                <w:szCs w:val="18"/>
                <w:lang w:eastAsia="en-US"/>
              </w:rPr>
            </w:pPr>
            <w:r w:rsidRPr="003B417E">
              <w:rPr>
                <w:rFonts w:ascii="Calibri" w:eastAsia="ヒラギノ角ゴ Pro W3" w:hAnsi="Calibri" w:cs="Calibri"/>
                <w:b/>
                <w:bCs/>
                <w:color w:val="000000"/>
                <w:sz w:val="18"/>
                <w:szCs w:val="18"/>
              </w:rPr>
              <w:t>Procedencia de los datos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18C6" w14:textId="77777777" w:rsidR="00BF07F8" w:rsidRPr="003B417E" w:rsidRDefault="00BF07F8" w:rsidP="00130E51">
            <w:pPr>
              <w:autoSpaceDN w:val="0"/>
              <w:spacing w:before="100" w:after="10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  <w:r w:rsidRPr="003B417E"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  <w:t> Los datos son aportados por el   interesado.</w:t>
            </w:r>
          </w:p>
        </w:tc>
        <w:tc>
          <w:tcPr>
            <w:tcW w:w="6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4A5B" w14:textId="77777777" w:rsidR="00BF07F8" w:rsidRPr="003B417E" w:rsidRDefault="00BF07F8" w:rsidP="00130E51">
            <w:pPr>
              <w:autoSpaceDN w:val="0"/>
              <w:textAlignment w:val="baseline"/>
              <w:rPr>
                <w:rFonts w:ascii="Calibri" w:eastAsia="ヒラギノ角ゴ Pro W3" w:hAnsi="Calibri" w:cs="Calibri"/>
                <w:color w:val="000000"/>
                <w:sz w:val="18"/>
                <w:szCs w:val="18"/>
              </w:rPr>
            </w:pPr>
          </w:p>
        </w:tc>
      </w:tr>
    </w:tbl>
    <w:p w14:paraId="1081F2DD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644EBD68" w14:textId="77777777" w:rsidR="00B30830" w:rsidRDefault="00B30830" w:rsidP="00B3083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3BC536AB" w14:textId="77777777" w:rsidR="00B30830" w:rsidRDefault="00B30830" w:rsidP="00B3083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11A4860" w14:textId="3DA68B96" w:rsidR="00EE59B7" w:rsidRPr="00B30830" w:rsidRDefault="00B30830" w:rsidP="00B3083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</w:t>
      </w:r>
      <w:r w:rsidR="000605B7">
        <w:rPr>
          <w:rFonts w:ascii="Times New Roman" w:hAnsi="Times New Roman"/>
          <w:b/>
          <w:i/>
          <w:color w:val="FF0000"/>
          <w:sz w:val="22"/>
          <w:szCs w:val="22"/>
        </w:rPr>
        <w:t>rma</w:t>
      </w:r>
    </w:p>
    <w:p w14:paraId="285762B1" w14:textId="7777777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EE59B7"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71627840" w14:textId="69AC12D4" w:rsidR="000309A5" w:rsidRDefault="000309A5" w:rsidP="00B30830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sectPr w:rsidR="000309A5" w:rsidSect="00F0341B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2806" w14:textId="77777777" w:rsidR="005A0FB4" w:rsidRDefault="005A0FB4" w:rsidP="0033118A">
      <w:r>
        <w:separator/>
      </w:r>
    </w:p>
  </w:endnote>
  <w:endnote w:type="continuationSeparator" w:id="0">
    <w:p w14:paraId="0A301BF3" w14:textId="77777777" w:rsidR="005A0FB4" w:rsidRDefault="005A0FB4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EF36" w14:textId="77777777" w:rsidR="005A0FB4" w:rsidRDefault="005A0FB4" w:rsidP="0033118A">
      <w:r>
        <w:separator/>
      </w:r>
    </w:p>
  </w:footnote>
  <w:footnote w:type="continuationSeparator" w:id="0">
    <w:p w14:paraId="3A2583C6" w14:textId="77777777" w:rsidR="005A0FB4" w:rsidRDefault="005A0FB4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11D43678" w:rsidR="00CF6202" w:rsidRDefault="0033298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53A5DC8" wp14:editId="7B2C805E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69906">
    <w:abstractNumId w:val="35"/>
  </w:num>
  <w:num w:numId="2" w16cid:durableId="1613826639">
    <w:abstractNumId w:val="34"/>
  </w:num>
  <w:num w:numId="3" w16cid:durableId="1907373826">
    <w:abstractNumId w:val="0"/>
  </w:num>
  <w:num w:numId="4" w16cid:durableId="2048525952">
    <w:abstractNumId w:val="1"/>
  </w:num>
  <w:num w:numId="5" w16cid:durableId="2102332643">
    <w:abstractNumId w:val="2"/>
  </w:num>
  <w:num w:numId="6" w16cid:durableId="934942886">
    <w:abstractNumId w:val="3"/>
  </w:num>
  <w:num w:numId="7" w16cid:durableId="2019456884">
    <w:abstractNumId w:val="4"/>
  </w:num>
  <w:num w:numId="8" w16cid:durableId="1083575729">
    <w:abstractNumId w:val="5"/>
  </w:num>
  <w:num w:numId="9" w16cid:durableId="1141846308">
    <w:abstractNumId w:val="6"/>
  </w:num>
  <w:num w:numId="10" w16cid:durableId="1898275702">
    <w:abstractNumId w:val="7"/>
  </w:num>
  <w:num w:numId="11" w16cid:durableId="1841309501">
    <w:abstractNumId w:val="8"/>
  </w:num>
  <w:num w:numId="12" w16cid:durableId="1220239408">
    <w:abstractNumId w:val="9"/>
  </w:num>
  <w:num w:numId="13" w16cid:durableId="1739552700">
    <w:abstractNumId w:val="15"/>
  </w:num>
  <w:num w:numId="14" w16cid:durableId="1741753061">
    <w:abstractNumId w:val="20"/>
  </w:num>
  <w:num w:numId="15" w16cid:durableId="665858891">
    <w:abstractNumId w:val="21"/>
  </w:num>
  <w:num w:numId="16" w16cid:durableId="204683299">
    <w:abstractNumId w:val="18"/>
  </w:num>
  <w:num w:numId="17" w16cid:durableId="1382821300">
    <w:abstractNumId w:val="30"/>
  </w:num>
  <w:num w:numId="18" w16cid:durableId="822625617">
    <w:abstractNumId w:val="24"/>
  </w:num>
  <w:num w:numId="19" w16cid:durableId="302320665">
    <w:abstractNumId w:val="22"/>
  </w:num>
  <w:num w:numId="20" w16cid:durableId="961957180">
    <w:abstractNumId w:val="31"/>
  </w:num>
  <w:num w:numId="21" w16cid:durableId="1248999443">
    <w:abstractNumId w:val="12"/>
  </w:num>
  <w:num w:numId="22" w16cid:durableId="1472477946">
    <w:abstractNumId w:val="29"/>
  </w:num>
  <w:num w:numId="23" w16cid:durableId="1193155915">
    <w:abstractNumId w:val="14"/>
  </w:num>
  <w:num w:numId="24" w16cid:durableId="1317488184">
    <w:abstractNumId w:val="11"/>
  </w:num>
  <w:num w:numId="25" w16cid:durableId="1052464175">
    <w:abstractNumId w:val="13"/>
  </w:num>
  <w:num w:numId="26" w16cid:durableId="1560432578">
    <w:abstractNumId w:val="26"/>
  </w:num>
  <w:num w:numId="27" w16cid:durableId="1407680242">
    <w:abstractNumId w:val="16"/>
  </w:num>
  <w:num w:numId="28" w16cid:durableId="1656371070">
    <w:abstractNumId w:val="23"/>
  </w:num>
  <w:num w:numId="29" w16cid:durableId="1554390441">
    <w:abstractNumId w:val="28"/>
  </w:num>
  <w:num w:numId="30" w16cid:durableId="11807716">
    <w:abstractNumId w:val="27"/>
  </w:num>
  <w:num w:numId="31" w16cid:durableId="104354318">
    <w:abstractNumId w:val="33"/>
  </w:num>
  <w:num w:numId="32" w16cid:durableId="946161485">
    <w:abstractNumId w:val="25"/>
  </w:num>
  <w:num w:numId="33" w16cid:durableId="1153838783">
    <w:abstractNumId w:val="32"/>
  </w:num>
  <w:num w:numId="34" w16cid:durableId="2076006558">
    <w:abstractNumId w:val="10"/>
  </w:num>
  <w:num w:numId="35" w16cid:durableId="1687052662">
    <w:abstractNumId w:val="17"/>
  </w:num>
  <w:num w:numId="36" w16cid:durableId="1974216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605B7"/>
    <w:rsid w:val="00070466"/>
    <w:rsid w:val="00073848"/>
    <w:rsid w:val="00075059"/>
    <w:rsid w:val="000A351A"/>
    <w:rsid w:val="000A6CBE"/>
    <w:rsid w:val="000B2795"/>
    <w:rsid w:val="000B4103"/>
    <w:rsid w:val="000B7AC5"/>
    <w:rsid w:val="000E3D94"/>
    <w:rsid w:val="000EA838"/>
    <w:rsid w:val="000F0AB9"/>
    <w:rsid w:val="00104418"/>
    <w:rsid w:val="00111AB3"/>
    <w:rsid w:val="00127977"/>
    <w:rsid w:val="0013104E"/>
    <w:rsid w:val="001353E8"/>
    <w:rsid w:val="00173F99"/>
    <w:rsid w:val="0019746C"/>
    <w:rsid w:val="001E55D9"/>
    <w:rsid w:val="001E5F0B"/>
    <w:rsid w:val="001F6198"/>
    <w:rsid w:val="0020548E"/>
    <w:rsid w:val="00235B81"/>
    <w:rsid w:val="0023784F"/>
    <w:rsid w:val="00244494"/>
    <w:rsid w:val="00245B1F"/>
    <w:rsid w:val="0026116B"/>
    <w:rsid w:val="00267F58"/>
    <w:rsid w:val="00277673"/>
    <w:rsid w:val="002A0AAC"/>
    <w:rsid w:val="002B6428"/>
    <w:rsid w:val="00302412"/>
    <w:rsid w:val="003077EF"/>
    <w:rsid w:val="0033118A"/>
    <w:rsid w:val="00332982"/>
    <w:rsid w:val="00345C4C"/>
    <w:rsid w:val="00347D45"/>
    <w:rsid w:val="003554C1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2D41"/>
    <w:rsid w:val="00406206"/>
    <w:rsid w:val="0047372A"/>
    <w:rsid w:val="00492CBB"/>
    <w:rsid w:val="004A24CA"/>
    <w:rsid w:val="004A4173"/>
    <w:rsid w:val="004A7FE7"/>
    <w:rsid w:val="004E2655"/>
    <w:rsid w:val="004E7DEE"/>
    <w:rsid w:val="00502BA6"/>
    <w:rsid w:val="00513B22"/>
    <w:rsid w:val="005271AF"/>
    <w:rsid w:val="00533F49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A0FB4"/>
    <w:rsid w:val="005B3989"/>
    <w:rsid w:val="005C64A5"/>
    <w:rsid w:val="005E6795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E3224"/>
    <w:rsid w:val="00703E96"/>
    <w:rsid w:val="00726B0F"/>
    <w:rsid w:val="00730B92"/>
    <w:rsid w:val="00752411"/>
    <w:rsid w:val="00761A1B"/>
    <w:rsid w:val="007C3D84"/>
    <w:rsid w:val="007C5FCB"/>
    <w:rsid w:val="007D23EB"/>
    <w:rsid w:val="007F2C3C"/>
    <w:rsid w:val="00805E6D"/>
    <w:rsid w:val="008218A2"/>
    <w:rsid w:val="00841316"/>
    <w:rsid w:val="00841B8F"/>
    <w:rsid w:val="00870BAC"/>
    <w:rsid w:val="0088151D"/>
    <w:rsid w:val="00882845"/>
    <w:rsid w:val="00896021"/>
    <w:rsid w:val="008B4364"/>
    <w:rsid w:val="008B55BB"/>
    <w:rsid w:val="008E3810"/>
    <w:rsid w:val="00903154"/>
    <w:rsid w:val="009064DD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441B7"/>
    <w:rsid w:val="00A53F6C"/>
    <w:rsid w:val="00A65056"/>
    <w:rsid w:val="00A810E8"/>
    <w:rsid w:val="00A8361C"/>
    <w:rsid w:val="00AA4933"/>
    <w:rsid w:val="00AB06E3"/>
    <w:rsid w:val="00AB0991"/>
    <w:rsid w:val="00AD4248"/>
    <w:rsid w:val="00B014F0"/>
    <w:rsid w:val="00B029A0"/>
    <w:rsid w:val="00B30830"/>
    <w:rsid w:val="00B85987"/>
    <w:rsid w:val="00B8635C"/>
    <w:rsid w:val="00B94F21"/>
    <w:rsid w:val="00B9557A"/>
    <w:rsid w:val="00BB635A"/>
    <w:rsid w:val="00BD7A01"/>
    <w:rsid w:val="00BE249A"/>
    <w:rsid w:val="00BF07F8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A7434"/>
    <w:rsid w:val="00CD2F15"/>
    <w:rsid w:val="00CE07D8"/>
    <w:rsid w:val="00CF6202"/>
    <w:rsid w:val="00D0196C"/>
    <w:rsid w:val="00D37055"/>
    <w:rsid w:val="00D4002E"/>
    <w:rsid w:val="00D466A9"/>
    <w:rsid w:val="00D65FF1"/>
    <w:rsid w:val="00D80413"/>
    <w:rsid w:val="00E42BD1"/>
    <w:rsid w:val="00E73ACE"/>
    <w:rsid w:val="00E842A7"/>
    <w:rsid w:val="00E87920"/>
    <w:rsid w:val="00E93396"/>
    <w:rsid w:val="00E9660A"/>
    <w:rsid w:val="00EA4B57"/>
    <w:rsid w:val="00EB234A"/>
    <w:rsid w:val="00EC65DC"/>
    <w:rsid w:val="00EC78AE"/>
    <w:rsid w:val="00EE27EA"/>
    <w:rsid w:val="00EE5238"/>
    <w:rsid w:val="00EE59B7"/>
    <w:rsid w:val="00EF29C4"/>
    <w:rsid w:val="00EF666E"/>
    <w:rsid w:val="00F0341B"/>
    <w:rsid w:val="00F11C74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1C494463"/>
    <w:rsid w:val="20E06492"/>
    <w:rsid w:val="24180554"/>
    <w:rsid w:val="2E84A494"/>
    <w:rsid w:val="36C20190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  <w:rsid w:val="7EBEB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independiente">
    <w:name w:val="Body Text"/>
    <w:basedOn w:val="Normal"/>
    <w:link w:val="TextoindependienteCar"/>
    <w:semiHidden/>
    <w:unhideWhenUsed/>
    <w:rsid w:val="00B30830"/>
    <w:pPr>
      <w:suppressAutoHyphens w:val="0"/>
      <w:jc w:val="center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083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F07F8"/>
    <w:rPr>
      <w:b/>
      <w:bCs/>
    </w:rPr>
  </w:style>
  <w:style w:type="character" w:styleId="nfasis">
    <w:name w:val="Emphasis"/>
    <w:basedOn w:val="Fuentedeprrafopredeter"/>
    <w:uiPriority w:val="20"/>
    <w:qFormat/>
    <w:rsid w:val="00BF0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DFB2A-299D-4D9C-B282-DBD173C13C03}">
  <ds:schemaRefs>
    <ds:schemaRef ds:uri="http://purl.org/dc/elements/1.1/"/>
    <ds:schemaRef ds:uri="fdb77b70-5048-4f34-a983-2e26d013972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619d4e-58ed-4b7d-81b5-a93eb9114c9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D31C74-D6A4-4BC1-AC8B-60D882D6C1B5}"/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0</TotalTime>
  <Pages>3</Pages>
  <Words>911</Words>
  <Characters>5015</Characters>
  <Application>Microsoft Office Word</Application>
  <DocSecurity>0</DocSecurity>
  <Lines>41</Lines>
  <Paragraphs>11</Paragraphs>
  <ScaleCrop>false</ScaleCrop>
  <Company>CARM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11</cp:revision>
  <cp:lastPrinted>2020-07-24T06:54:00Z</cp:lastPrinted>
  <dcterms:created xsi:type="dcterms:W3CDTF">2021-09-12T16:41:00Z</dcterms:created>
  <dcterms:modified xsi:type="dcterms:W3CDTF">2023-09-19T06:54:00Z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4035400</vt:r8>
  </property>
  <property fmtid="{D5CDD505-2E9C-101B-9397-08002B2CF9AE}" pid="4" name="MediaServiceImageTags">
    <vt:lpwstr/>
  </property>
</Properties>
</file>